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850C7" w14:textId="77777777" w:rsidR="00487B86" w:rsidRPr="00487B86" w:rsidRDefault="00487B86" w:rsidP="00487B86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487B86">
        <w:rPr>
          <w:rFonts w:ascii="方正小标宋简体" w:eastAsia="方正小标宋简体" w:hint="eastAsia"/>
          <w:sz w:val="44"/>
          <w:szCs w:val="44"/>
        </w:rPr>
        <w:t>习</w:t>
      </w:r>
      <w:proofErr w:type="gramStart"/>
      <w:r w:rsidRPr="00487B86">
        <w:rPr>
          <w:rFonts w:ascii="方正小标宋简体" w:eastAsia="方正小标宋简体" w:hint="eastAsia"/>
          <w:sz w:val="44"/>
          <w:szCs w:val="44"/>
        </w:rPr>
        <w:t>近平致第十五届</w:t>
      </w:r>
      <w:proofErr w:type="gramEnd"/>
      <w:r w:rsidRPr="00487B86">
        <w:rPr>
          <w:rFonts w:ascii="方正小标宋简体" w:eastAsia="方正小标宋简体" w:hint="eastAsia"/>
          <w:sz w:val="44"/>
          <w:szCs w:val="44"/>
        </w:rPr>
        <w:t>海峡论坛的贺信（全文）</w:t>
      </w:r>
    </w:p>
    <w:p w14:paraId="2C6FB7DD" w14:textId="77777777" w:rsidR="00487B86" w:rsidRDefault="00487B86" w:rsidP="00487B86">
      <w:pPr>
        <w:jc w:val="center"/>
        <w:rPr>
          <w:rFonts w:ascii="仿宋_GB2312" w:eastAsia="仿宋_GB2312"/>
          <w:sz w:val="32"/>
          <w:szCs w:val="32"/>
        </w:rPr>
      </w:pPr>
      <w:r w:rsidRPr="00487B86">
        <w:rPr>
          <w:rFonts w:ascii="仿宋_GB2312" w:eastAsia="仿宋_GB2312" w:hint="eastAsia"/>
          <w:sz w:val="32"/>
          <w:szCs w:val="32"/>
        </w:rPr>
        <w:t>“学习强国”学习平台2023-06-17</w:t>
      </w:r>
    </w:p>
    <w:p w14:paraId="482EF231" w14:textId="77777777" w:rsidR="00487B86" w:rsidRPr="00487B86" w:rsidRDefault="00487B86" w:rsidP="00487B86">
      <w:pPr>
        <w:jc w:val="center"/>
        <w:rPr>
          <w:rFonts w:ascii="仿宋_GB2312" w:eastAsia="仿宋_GB2312" w:hint="eastAsia"/>
          <w:sz w:val="32"/>
          <w:szCs w:val="32"/>
        </w:rPr>
      </w:pPr>
    </w:p>
    <w:p w14:paraId="3124C9CD" w14:textId="420DCDFB" w:rsidR="00487B86" w:rsidRPr="00487B86" w:rsidRDefault="00487B86" w:rsidP="00487B86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87B86">
        <w:rPr>
          <w:rFonts w:ascii="仿宋_GB2312" w:eastAsia="仿宋_GB2312" w:hint="eastAsia"/>
          <w:sz w:val="32"/>
          <w:szCs w:val="32"/>
        </w:rPr>
        <w:t>新华社北京6月17日电</w:t>
      </w:r>
    </w:p>
    <w:p w14:paraId="27AEA06D" w14:textId="57F08AE8" w:rsidR="00487B86" w:rsidRPr="00487B86" w:rsidRDefault="00487B86" w:rsidP="00487B86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87B86">
        <w:rPr>
          <w:rFonts w:ascii="仿宋_GB2312" w:eastAsia="仿宋_GB2312" w:hint="eastAsia"/>
          <w:sz w:val="32"/>
          <w:szCs w:val="32"/>
        </w:rPr>
        <w:t>习</w:t>
      </w:r>
      <w:proofErr w:type="gramStart"/>
      <w:r w:rsidRPr="00487B86">
        <w:rPr>
          <w:rFonts w:ascii="仿宋_GB2312" w:eastAsia="仿宋_GB2312" w:hint="eastAsia"/>
          <w:sz w:val="32"/>
          <w:szCs w:val="32"/>
        </w:rPr>
        <w:t>近平致第十五届</w:t>
      </w:r>
      <w:proofErr w:type="gramEnd"/>
      <w:r w:rsidRPr="00487B86">
        <w:rPr>
          <w:rFonts w:ascii="仿宋_GB2312" w:eastAsia="仿宋_GB2312" w:hint="eastAsia"/>
          <w:sz w:val="32"/>
          <w:szCs w:val="32"/>
        </w:rPr>
        <w:t>海峡论坛的贺信</w:t>
      </w:r>
    </w:p>
    <w:p w14:paraId="39A8FE81" w14:textId="5ADFD4B8" w:rsidR="00487B86" w:rsidRPr="00487B86" w:rsidRDefault="00487B86" w:rsidP="00487B86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87B86">
        <w:rPr>
          <w:rFonts w:ascii="仿宋_GB2312" w:eastAsia="仿宋_GB2312" w:hint="eastAsia"/>
          <w:sz w:val="32"/>
          <w:szCs w:val="32"/>
        </w:rPr>
        <w:t>值此第十五届海峡论坛举办之际，我向论坛的召开表示热烈祝贺，向与会台湾同胞和各位朋友致以诚挚问候！</w:t>
      </w:r>
    </w:p>
    <w:p w14:paraId="46CDFB7A" w14:textId="367252D0" w:rsidR="00487B86" w:rsidRPr="00487B86" w:rsidRDefault="00487B86" w:rsidP="00487B86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87B86">
        <w:rPr>
          <w:rFonts w:ascii="仿宋_GB2312" w:eastAsia="仿宋_GB2312" w:hint="eastAsia"/>
          <w:sz w:val="32"/>
          <w:szCs w:val="32"/>
        </w:rPr>
        <w:t>海峡论坛是促进两岸各界广泛交往、推动两岸民间交流合作的重要平台。两岸同胞通过海峡论坛交流交友交心，厚植情谊、增进福祉，越走越近、越走越亲。希望海峡论坛为扩大两岸民间交流、深化两岸融合发展不断增添生机活力。</w:t>
      </w:r>
    </w:p>
    <w:p w14:paraId="05320FA7" w14:textId="18E22356" w:rsidR="00487B86" w:rsidRPr="00487B86" w:rsidRDefault="00487B86" w:rsidP="00487B86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87B86">
        <w:rPr>
          <w:rFonts w:ascii="仿宋_GB2312" w:eastAsia="仿宋_GB2312" w:hint="eastAsia"/>
          <w:sz w:val="32"/>
          <w:szCs w:val="32"/>
        </w:rPr>
        <w:t>中国式现代化新征程前景光明，国家好，民族好，两岸同胞才会好。我们将一如既往尊重、关爱、造福台湾同胞，持续促进两岸经济文化交流合作，深化两岸各领域融合发展，共同弘扬中华文化，促进两岸同胞心灵契合。希望两岸同胞共同把握历史大势，坚守民族大义，为推动两岸关系和平发展、推进祖国统一大业</w:t>
      </w:r>
      <w:proofErr w:type="gramStart"/>
      <w:r w:rsidRPr="00487B86">
        <w:rPr>
          <w:rFonts w:ascii="仿宋_GB2312" w:eastAsia="仿宋_GB2312" w:hint="eastAsia"/>
          <w:sz w:val="32"/>
          <w:szCs w:val="32"/>
        </w:rPr>
        <w:t>作出</w:t>
      </w:r>
      <w:proofErr w:type="gramEnd"/>
      <w:r w:rsidRPr="00487B86">
        <w:rPr>
          <w:rFonts w:ascii="仿宋_GB2312" w:eastAsia="仿宋_GB2312" w:hint="eastAsia"/>
          <w:sz w:val="32"/>
          <w:szCs w:val="32"/>
        </w:rPr>
        <w:t>贡献，共创中华民族绵长福祉，共享民族复兴伟大荣光！</w:t>
      </w:r>
    </w:p>
    <w:p w14:paraId="4E5318A0" w14:textId="4F4EB0D1" w:rsidR="00487B86" w:rsidRPr="00487B86" w:rsidRDefault="00487B86" w:rsidP="00487B86">
      <w:pPr>
        <w:jc w:val="right"/>
        <w:rPr>
          <w:rFonts w:ascii="仿宋_GB2312" w:eastAsia="仿宋_GB2312" w:hint="eastAsia"/>
          <w:sz w:val="32"/>
          <w:szCs w:val="32"/>
        </w:rPr>
      </w:pPr>
      <w:r w:rsidRPr="00487B86">
        <w:rPr>
          <w:rFonts w:ascii="仿宋_GB2312" w:eastAsia="仿宋_GB2312" w:hint="eastAsia"/>
          <w:sz w:val="32"/>
          <w:szCs w:val="32"/>
        </w:rPr>
        <w:t>习近平</w:t>
      </w:r>
    </w:p>
    <w:p w14:paraId="2E2CE65E" w14:textId="64E49F25" w:rsidR="007C3320" w:rsidRPr="00487B86" w:rsidRDefault="00487B86" w:rsidP="00487B86">
      <w:pPr>
        <w:jc w:val="right"/>
        <w:rPr>
          <w:rFonts w:ascii="仿宋_GB2312" w:eastAsia="仿宋_GB2312" w:hint="eastAsia"/>
          <w:sz w:val="32"/>
          <w:szCs w:val="32"/>
        </w:rPr>
      </w:pPr>
      <w:r w:rsidRPr="00487B86">
        <w:rPr>
          <w:rFonts w:ascii="仿宋_GB2312" w:eastAsia="仿宋_GB2312" w:hint="eastAsia"/>
          <w:sz w:val="32"/>
          <w:szCs w:val="32"/>
        </w:rPr>
        <w:t>2023年6月17日</w:t>
      </w:r>
    </w:p>
    <w:sectPr w:rsidR="007C3320" w:rsidRPr="00487B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46C"/>
    <w:rsid w:val="00487B86"/>
    <w:rsid w:val="007C3320"/>
    <w:rsid w:val="008E746C"/>
    <w:rsid w:val="00D4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BA334C"/>
  <w15:chartTrackingRefBased/>
  <w15:docId w15:val="{541A7773-6289-45A4-8D16-A4EAFE198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龙 楠</dc:creator>
  <cp:keywords/>
  <dc:description/>
  <cp:lastModifiedBy>龙 楠</cp:lastModifiedBy>
  <cp:revision>2</cp:revision>
  <dcterms:created xsi:type="dcterms:W3CDTF">2023-07-02T03:40:00Z</dcterms:created>
  <dcterms:modified xsi:type="dcterms:W3CDTF">2023-07-02T03:42:00Z</dcterms:modified>
</cp:coreProperties>
</file>